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（显微镜</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议价</w:t>
      </w:r>
      <w:r>
        <w:rPr>
          <w:rFonts w:hint="eastAsia" w:ascii="Times New Roman" w:hAnsi="Times New Roman" w:eastAsia="宋体" w:cs="Times New Roman"/>
          <w:b/>
          <w:bCs/>
          <w:kern w:val="44"/>
          <w:sz w:val="32"/>
          <w:szCs w:val="32"/>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八</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3"/>
        <w:numPr>
          <w:ilvl w:val="0"/>
          <w:numId w:val="0"/>
        </w:numPr>
        <w:spacing w:line="240" w:lineRule="auto"/>
        <w:ind w:leftChars="0"/>
        <w:jc w:val="center"/>
        <w:rPr>
          <w:rFonts w:hint="eastAsia" w:ascii="宋体" w:hAnsi="宋体" w:cs="宋体"/>
          <w:color w:val="auto"/>
          <w:sz w:val="44"/>
          <w:szCs w:val="44"/>
          <w:lang w:val="en-US" w:eastAsia="zh-CN"/>
        </w:rPr>
        <w:sectPr>
          <w:headerReference r:id="rId3" w:type="default"/>
          <w:footerReference r:id="rId4" w:type="default"/>
          <w:pgSz w:w="11906" w:h="16838"/>
          <w:pgMar w:top="1440" w:right="1080" w:bottom="1440" w:left="1080" w:header="567" w:footer="283" w:gutter="0"/>
          <w:cols w:space="720" w:num="1"/>
          <w:docGrid w:linePitch="312" w:charSpace="0"/>
        </w:sectPr>
      </w:pPr>
    </w:p>
    <w:p>
      <w:pPr>
        <w:rPr>
          <w:rFonts w:hint="eastAsia"/>
          <w:lang w:val="en-US" w:eastAsia="zh-CN"/>
        </w:rPr>
      </w:pPr>
    </w:p>
    <w:p>
      <w:pPr>
        <w:pStyle w:val="3"/>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显微镜</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显微镜</w:t>
      </w:r>
      <w:r>
        <w:rPr>
          <w:rFonts w:hint="eastAsia" w:asciiTheme="minorEastAsia" w:hAnsiTheme="minorEastAsia" w:eastAsiaTheme="minorEastAsia" w:cstheme="minorEastAsia"/>
          <w:b w:val="0"/>
          <w:bCs/>
          <w:color w:val="auto"/>
          <w:sz w:val="24"/>
          <w:szCs w:val="24"/>
          <w:lang w:val="en-US" w:eastAsia="zh-CN"/>
        </w:rPr>
        <w:t>采购项目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院内议价，按招标文件评分规则进行评审，以评审结果排序，综合评分得分相同的，按投标报价由低到高顺序排列，得分且投标报价相同的，按技术指标优劣顺序排列。</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6、投标人具备湖南省政府采购电子卖场资格，中标人在议价公示后三个工作日内需配合医院完成湖南省政府采购电子卖场直购程序。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1、投标截止时间、开标时间：具体时间电话通知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6"/>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2"/>
        <w:rPr>
          <w:rFonts w:hint="eastAsia"/>
          <w:lang w:val="en-US" w:eastAsia="zh-CN"/>
        </w:rPr>
      </w:pPr>
    </w:p>
    <w:p>
      <w:pPr>
        <w:pStyle w:val="3"/>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预算价格（万元）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显微镜</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4</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20</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p>
      <w:pPr>
        <w:pStyle w:val="2"/>
        <w:rPr>
          <w:rFonts w:hint="eastAsia"/>
          <w:b/>
          <w:bCs/>
          <w:lang w:val="en-US" w:eastAsia="zh-CN"/>
        </w:rPr>
      </w:pPr>
      <w:r>
        <w:rPr>
          <w:rFonts w:hint="eastAsia"/>
          <w:b/>
          <w:bCs/>
          <w:lang w:val="en-US" w:eastAsia="zh-CN"/>
        </w:rPr>
        <w:t>技术参数：</w:t>
      </w:r>
    </w:p>
    <w:p>
      <w:pPr>
        <w:pStyle w:val="2"/>
        <w:rPr>
          <w:rFonts w:hint="eastAsia"/>
          <w:b w:val="0"/>
          <w:bCs w:val="0"/>
          <w:lang w:val="en-US" w:eastAsia="zh-CN"/>
        </w:rPr>
      </w:pPr>
      <w:r>
        <w:rPr>
          <w:rFonts w:hint="eastAsia"/>
          <w:b w:val="0"/>
          <w:bCs w:val="0"/>
          <w:lang w:val="en-US" w:eastAsia="zh-CN"/>
        </w:rPr>
        <w:t>1．工作条件</w:t>
      </w:r>
    </w:p>
    <w:p>
      <w:pPr>
        <w:pStyle w:val="2"/>
        <w:rPr>
          <w:rFonts w:hint="eastAsia"/>
          <w:b w:val="0"/>
          <w:bCs w:val="0"/>
          <w:lang w:val="en-US" w:eastAsia="zh-CN"/>
        </w:rPr>
      </w:pPr>
      <w:r>
        <w:rPr>
          <w:rFonts w:hint="eastAsia"/>
          <w:b w:val="0"/>
          <w:bCs w:val="0"/>
          <w:lang w:val="en-US" w:eastAsia="zh-CN"/>
        </w:rPr>
        <w:t>1.1  适于在气温为摄氏-40℃～＋50℃的环境条件下运输和贮存，在电源220V（10%）/50Hz、气温摄氏-5℃～40℃和相对湿度85%的环境条件下运行。</w:t>
      </w:r>
    </w:p>
    <w:p>
      <w:pPr>
        <w:pStyle w:val="2"/>
        <w:rPr>
          <w:rFonts w:hint="eastAsia"/>
          <w:b w:val="0"/>
          <w:bCs w:val="0"/>
          <w:lang w:val="en-US" w:eastAsia="zh-CN"/>
        </w:rPr>
      </w:pPr>
      <w:r>
        <w:rPr>
          <w:rFonts w:hint="eastAsia"/>
          <w:b w:val="0"/>
          <w:bCs w:val="0"/>
          <w:lang w:val="en-US" w:eastAsia="zh-CN"/>
        </w:rPr>
        <w:t>1.2  配置符合我国行业安全标准要求的插头，及提供适当的转换插座。</w:t>
      </w:r>
    </w:p>
    <w:p>
      <w:pPr>
        <w:pStyle w:val="2"/>
        <w:rPr>
          <w:rFonts w:hint="eastAsia"/>
          <w:b w:val="0"/>
          <w:bCs w:val="0"/>
          <w:lang w:val="en-US" w:eastAsia="zh-CN"/>
        </w:rPr>
      </w:pPr>
      <w:r>
        <w:rPr>
          <w:rFonts w:hint="eastAsia"/>
          <w:b w:val="0"/>
          <w:bCs w:val="0"/>
          <w:lang w:val="en-US" w:eastAsia="zh-CN"/>
        </w:rPr>
        <w:t>2．主要技术指标</w:t>
      </w:r>
    </w:p>
    <w:p>
      <w:pPr>
        <w:pStyle w:val="2"/>
        <w:rPr>
          <w:rFonts w:hint="eastAsia"/>
          <w:b w:val="0"/>
          <w:bCs w:val="0"/>
          <w:lang w:val="en-US" w:eastAsia="zh-CN"/>
        </w:rPr>
      </w:pPr>
      <w:r>
        <w:rPr>
          <w:rFonts w:hint="eastAsia"/>
          <w:b w:val="0"/>
          <w:bCs w:val="0"/>
          <w:lang w:val="en-US" w:eastAsia="zh-CN"/>
        </w:rPr>
        <w:t>2.1 研究级正置显微镜，可作明场的观察</w:t>
      </w:r>
    </w:p>
    <w:p>
      <w:pPr>
        <w:pStyle w:val="2"/>
        <w:rPr>
          <w:rFonts w:hint="eastAsia"/>
          <w:b w:val="0"/>
          <w:bCs w:val="0"/>
          <w:lang w:val="en-US" w:eastAsia="zh-CN"/>
        </w:rPr>
      </w:pPr>
      <w:r>
        <w:rPr>
          <w:rFonts w:hint="eastAsia"/>
          <w:b w:val="0"/>
          <w:bCs w:val="0"/>
          <w:lang w:val="en-US" w:eastAsia="zh-CN"/>
        </w:rPr>
        <w:t>2.2 光学系统：无限远校正光学系统，齐焦距离必须为国际标准45mm</w:t>
      </w:r>
    </w:p>
    <w:p>
      <w:pPr>
        <w:pStyle w:val="2"/>
        <w:rPr>
          <w:rFonts w:hint="eastAsia"/>
          <w:b w:val="0"/>
          <w:bCs w:val="0"/>
          <w:lang w:val="en-US" w:eastAsia="zh-CN"/>
        </w:rPr>
      </w:pPr>
      <w:r>
        <w:rPr>
          <w:rFonts w:hint="eastAsia"/>
          <w:b w:val="0"/>
          <w:bCs w:val="0"/>
          <w:lang w:val="en-US" w:eastAsia="zh-CN"/>
        </w:rPr>
        <w:t>2.3 调焦：载物台垂直运动方式距离不小于25mm，带聚焦粗调上限停止位置，粗调旋钮扭矩可调，最小微调刻度单位≤1微米</w:t>
      </w:r>
    </w:p>
    <w:p>
      <w:pPr>
        <w:pStyle w:val="2"/>
        <w:rPr>
          <w:rFonts w:hint="eastAsia"/>
          <w:b w:val="0"/>
          <w:bCs w:val="0"/>
          <w:lang w:val="en-US" w:eastAsia="zh-CN"/>
        </w:rPr>
      </w:pPr>
      <w:r>
        <w:rPr>
          <w:rFonts w:hint="eastAsia"/>
          <w:b w:val="0"/>
          <w:bCs w:val="0"/>
          <w:lang w:val="en-US" w:eastAsia="zh-CN"/>
        </w:rPr>
        <w:t>2.4 观察镜筒：宽视野三目镜筒。</w:t>
      </w:r>
    </w:p>
    <w:p>
      <w:pPr>
        <w:pStyle w:val="2"/>
        <w:rPr>
          <w:rFonts w:hint="eastAsia"/>
          <w:b w:val="0"/>
          <w:bCs w:val="0"/>
          <w:lang w:val="en-US" w:eastAsia="zh-CN"/>
        </w:rPr>
      </w:pPr>
      <w:r>
        <w:rPr>
          <w:rFonts w:hint="eastAsia"/>
          <w:b w:val="0"/>
          <w:bCs w:val="0"/>
          <w:lang w:val="en-US" w:eastAsia="zh-CN"/>
        </w:rPr>
        <w:t>2.5 照明装置：内置透射光柯勒照明器，长效白光LED光源，寿命≥20000小时。</w:t>
      </w:r>
    </w:p>
    <w:p>
      <w:pPr>
        <w:pStyle w:val="2"/>
        <w:rPr>
          <w:rFonts w:hint="eastAsia"/>
          <w:b w:val="0"/>
          <w:bCs w:val="0"/>
          <w:lang w:val="en-US" w:eastAsia="zh-CN"/>
        </w:rPr>
      </w:pPr>
      <w:r>
        <w:rPr>
          <w:rFonts w:hint="eastAsia"/>
          <w:b w:val="0"/>
          <w:bCs w:val="0"/>
          <w:lang w:val="en-US" w:eastAsia="zh-CN"/>
        </w:rPr>
        <w:t>2.6 物镜：平场消色差物镜</w:t>
      </w:r>
    </w:p>
    <w:p>
      <w:pPr>
        <w:pStyle w:val="2"/>
        <w:rPr>
          <w:rFonts w:hint="eastAsia"/>
          <w:b w:val="0"/>
          <w:bCs w:val="0"/>
          <w:lang w:val="en-US" w:eastAsia="zh-CN"/>
        </w:rPr>
      </w:pPr>
      <w:r>
        <w:rPr>
          <w:rFonts w:hint="eastAsia"/>
          <w:b w:val="0"/>
          <w:bCs w:val="0"/>
          <w:lang w:val="en-US" w:eastAsia="zh-CN"/>
        </w:rPr>
        <w:t xml:space="preserve">4X（N.A. 0.1，W.D. 18.5）；           </w:t>
      </w:r>
    </w:p>
    <w:p>
      <w:pPr>
        <w:pStyle w:val="2"/>
        <w:rPr>
          <w:rFonts w:hint="eastAsia"/>
          <w:b w:val="0"/>
          <w:bCs w:val="0"/>
          <w:lang w:val="en-US" w:eastAsia="zh-CN"/>
        </w:rPr>
      </w:pPr>
      <w:r>
        <w:rPr>
          <w:rFonts w:hint="eastAsia"/>
          <w:b w:val="0"/>
          <w:bCs w:val="0"/>
          <w:lang w:val="en-US" w:eastAsia="zh-CN"/>
        </w:rPr>
        <w:t>10X（N.A. 0.25，W.D. 10.6）；</w:t>
      </w:r>
    </w:p>
    <w:p>
      <w:pPr>
        <w:pStyle w:val="2"/>
        <w:rPr>
          <w:rFonts w:hint="eastAsia"/>
          <w:b w:val="0"/>
          <w:bCs w:val="0"/>
          <w:lang w:val="en-US" w:eastAsia="zh-CN"/>
        </w:rPr>
      </w:pPr>
      <w:r>
        <w:rPr>
          <w:rFonts w:hint="eastAsia"/>
          <w:b w:val="0"/>
          <w:bCs w:val="0"/>
          <w:lang w:val="en-US" w:eastAsia="zh-CN"/>
        </w:rPr>
        <w:t xml:space="preserve">20X（N.A. 0.4，W.D. 1.2 spring）；    </w:t>
      </w:r>
    </w:p>
    <w:p>
      <w:pPr>
        <w:pStyle w:val="2"/>
        <w:rPr>
          <w:rFonts w:hint="eastAsia"/>
          <w:b w:val="0"/>
          <w:bCs w:val="0"/>
          <w:lang w:val="en-US" w:eastAsia="zh-CN"/>
        </w:rPr>
      </w:pPr>
      <w:r>
        <w:rPr>
          <w:rFonts w:hint="eastAsia"/>
          <w:b w:val="0"/>
          <w:bCs w:val="0"/>
          <w:lang w:val="en-US" w:eastAsia="zh-CN"/>
        </w:rPr>
        <w:t>40X（N.A. 0.65，W.D. 0.6 spring）；</w:t>
      </w:r>
    </w:p>
    <w:p>
      <w:pPr>
        <w:pStyle w:val="2"/>
        <w:rPr>
          <w:rFonts w:hint="eastAsia"/>
          <w:b w:val="0"/>
          <w:bCs w:val="0"/>
          <w:lang w:val="en-US" w:eastAsia="zh-CN"/>
        </w:rPr>
      </w:pPr>
      <w:r>
        <w:rPr>
          <w:rFonts w:hint="eastAsia"/>
          <w:b w:val="0"/>
          <w:bCs w:val="0"/>
          <w:lang w:val="en-US" w:eastAsia="zh-CN"/>
        </w:rPr>
        <w:t>2.7 载物台：右手低位置同轴驱动选钮的高抗磨损性陶瓷覆盖层载物台。</w:t>
      </w:r>
    </w:p>
    <w:p>
      <w:pPr>
        <w:pStyle w:val="2"/>
        <w:rPr>
          <w:rFonts w:hint="eastAsia"/>
          <w:b w:val="0"/>
          <w:bCs w:val="0"/>
          <w:lang w:val="en-US" w:eastAsia="zh-CN"/>
        </w:rPr>
      </w:pPr>
      <w:r>
        <w:rPr>
          <w:rFonts w:hint="eastAsia"/>
          <w:b w:val="0"/>
          <w:bCs w:val="0"/>
          <w:lang w:val="en-US" w:eastAsia="zh-CN"/>
        </w:rPr>
        <w:t>2.8 目镜：10X宽视野目镜，视野数为￠22mm；</w:t>
      </w:r>
    </w:p>
    <w:p>
      <w:pPr>
        <w:pStyle w:val="2"/>
        <w:rPr>
          <w:rFonts w:hint="eastAsia"/>
          <w:b w:val="0"/>
          <w:bCs w:val="0"/>
          <w:lang w:val="en-US" w:eastAsia="zh-CN"/>
        </w:rPr>
      </w:pPr>
      <w:r>
        <w:rPr>
          <w:rFonts w:hint="eastAsia"/>
          <w:b w:val="0"/>
          <w:bCs w:val="0"/>
          <w:lang w:val="en-US" w:eastAsia="zh-CN"/>
        </w:rPr>
        <w:t>2.9 物镜转换器：五孔位物镜转盘。</w:t>
      </w:r>
    </w:p>
    <w:p>
      <w:pPr>
        <w:pStyle w:val="2"/>
        <w:rPr>
          <w:rFonts w:hint="eastAsia"/>
          <w:b w:val="0"/>
          <w:bCs w:val="0"/>
          <w:lang w:val="en-US" w:eastAsia="zh-CN"/>
        </w:rPr>
      </w:pPr>
      <w:r>
        <w:rPr>
          <w:rFonts w:hint="eastAsia"/>
          <w:b w:val="0"/>
          <w:bCs w:val="0"/>
          <w:lang w:val="en-US" w:eastAsia="zh-CN"/>
        </w:rPr>
        <w:t>2.10 500万像素成像系统</w:t>
      </w:r>
    </w:p>
    <w:p>
      <w:pPr>
        <w:pStyle w:val="2"/>
        <w:rPr>
          <w:rFonts w:hint="eastAsia"/>
          <w:b w:val="0"/>
          <w:bCs w:val="0"/>
          <w:lang w:val="en-US" w:eastAsia="zh-CN"/>
        </w:rPr>
      </w:pPr>
      <w:r>
        <w:rPr>
          <w:rFonts w:hint="eastAsia"/>
          <w:b w:val="0"/>
          <w:bCs w:val="0"/>
          <w:lang w:val="en-US" w:eastAsia="zh-CN"/>
        </w:rPr>
        <w:t>2.10.1   500万像素，可以广泛用于显微图像的拍摄与记录；</w:t>
      </w:r>
    </w:p>
    <w:p>
      <w:pPr>
        <w:pStyle w:val="2"/>
        <w:rPr>
          <w:rFonts w:hint="eastAsia"/>
          <w:b w:val="0"/>
          <w:bCs w:val="0"/>
          <w:lang w:val="en-US" w:eastAsia="zh-CN"/>
        </w:rPr>
      </w:pPr>
      <w:r>
        <w:rPr>
          <w:rFonts w:hint="eastAsia"/>
          <w:b w:val="0"/>
          <w:bCs w:val="0"/>
          <w:lang w:val="en-US" w:eastAsia="zh-CN"/>
        </w:rPr>
        <w:t>2.10.2   采用 CMOS 传感器的C 接口CMOS 相机;</w:t>
      </w:r>
    </w:p>
    <w:p>
      <w:pPr>
        <w:pStyle w:val="2"/>
        <w:rPr>
          <w:rFonts w:hint="eastAsia"/>
          <w:b w:val="0"/>
          <w:bCs w:val="0"/>
          <w:lang w:val="en-US" w:eastAsia="zh-CN"/>
        </w:rPr>
      </w:pPr>
      <w:r>
        <w:rPr>
          <w:rFonts w:hint="eastAsia"/>
          <w:b w:val="0"/>
          <w:bCs w:val="0"/>
          <w:lang w:val="en-US" w:eastAsia="zh-CN"/>
        </w:rPr>
        <w:t>2.10.3   铝合金 CNC 精密加工氧化外壳;</w:t>
      </w:r>
    </w:p>
    <w:p>
      <w:pPr>
        <w:pStyle w:val="2"/>
        <w:rPr>
          <w:rFonts w:hint="eastAsia"/>
          <w:b w:val="0"/>
          <w:bCs w:val="0"/>
          <w:lang w:val="en-US" w:eastAsia="zh-CN"/>
        </w:rPr>
      </w:pPr>
      <w:r>
        <w:rPr>
          <w:rFonts w:hint="eastAsia"/>
          <w:b w:val="0"/>
          <w:bCs w:val="0"/>
          <w:lang w:val="en-US" w:eastAsia="zh-CN"/>
        </w:rPr>
        <w:t>2.10.4   USB3.0 接口确保高传输速率;</w:t>
      </w:r>
    </w:p>
    <w:p>
      <w:pPr>
        <w:pStyle w:val="2"/>
        <w:rPr>
          <w:rFonts w:hint="eastAsia"/>
          <w:b w:val="0"/>
          <w:bCs w:val="0"/>
          <w:lang w:val="en-US" w:eastAsia="zh-CN"/>
        </w:rPr>
      </w:pPr>
      <w:r>
        <w:rPr>
          <w:rFonts w:hint="eastAsia"/>
          <w:b w:val="0"/>
          <w:bCs w:val="0"/>
          <w:lang w:val="en-US" w:eastAsia="zh-CN"/>
        </w:rPr>
        <w:t>2.10.5   Ultra-FineTM 颜色引擎确保颜色精准再现;</w:t>
      </w:r>
    </w:p>
    <w:p>
      <w:pPr>
        <w:pStyle w:val="2"/>
        <w:rPr>
          <w:rFonts w:hint="eastAsia"/>
          <w:b w:val="0"/>
          <w:bCs w:val="0"/>
          <w:lang w:val="en-US" w:eastAsia="zh-CN"/>
        </w:rPr>
      </w:pPr>
      <w:r>
        <w:rPr>
          <w:rFonts w:hint="eastAsia"/>
          <w:b w:val="0"/>
          <w:bCs w:val="0"/>
          <w:lang w:val="en-US" w:eastAsia="zh-CN"/>
        </w:rPr>
        <w:t>2.10.6   随相机提供高级视频与图像处理应用软件ToupView;</w:t>
      </w:r>
    </w:p>
    <w:p>
      <w:pPr>
        <w:pStyle w:val="2"/>
        <w:rPr>
          <w:rFonts w:hint="eastAsia"/>
          <w:b w:val="0"/>
          <w:bCs w:val="0"/>
          <w:lang w:val="en-US" w:eastAsia="zh-CN"/>
        </w:rPr>
      </w:pPr>
      <w:r>
        <w:rPr>
          <w:rFonts w:hint="eastAsia"/>
          <w:b w:val="0"/>
          <w:bCs w:val="0"/>
          <w:lang w:val="en-US" w:eastAsia="zh-CN"/>
        </w:rPr>
        <w:t>2.10.7   提供Windows/Linux/OSX 多平台 SDK;</w:t>
      </w:r>
    </w:p>
    <w:p>
      <w:pPr>
        <w:pStyle w:val="2"/>
        <w:rPr>
          <w:rFonts w:hint="eastAsia"/>
          <w:b w:val="0"/>
          <w:bCs w:val="0"/>
          <w:lang w:val="en-US" w:eastAsia="zh-CN"/>
        </w:rPr>
      </w:pPr>
      <w:r>
        <w:rPr>
          <w:rFonts w:hint="eastAsia"/>
          <w:b w:val="0"/>
          <w:bCs w:val="0"/>
          <w:lang w:val="en-US" w:eastAsia="zh-CN"/>
        </w:rPr>
        <w:t>2.10.8   支持原生 C/C++, C#/VB.NET, Directshow, Twain API;</w:t>
      </w:r>
    </w:p>
    <w:p>
      <w:pPr>
        <w:pStyle w:val="3"/>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*1、运输、装卸、培训、安装调试：由中标人负责承担，最终通过使用科室、设备科及相关部门确认验收交付使用。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*2、交货时间：按合同约定的送货日期内将设备运至娄底市中心医院指定交货地点，逾期按合同赔付。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3、付款方式：设备验收合格后，供应商将发票交到娄底市中心医院后按程序支付货款90%（按医院财务制度一般情况下4个月内支付、特殊情况下最多不超过6个月），甲方在设备验收合格满2年后支付10%余款给乙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*4、交货地点：娄底市中心医院。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*5、质保与售后：整机保修2年，终身维修。出具原厂售后质保承诺书，质保期内每年巡检两次。质保期内出现故障，24小时响应，响应后4小时上门服务。</w:t>
      </w:r>
      <w:bookmarkStart w:id="5" w:name="_GoBack"/>
      <w:bookmarkEnd w:id="5"/>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*6、在投标文件中必须提供相关佐证资料（加盖原厂公章的技术参数、技术白皮书、说明书、彩页），并在响应表中备注该条参数响应或正偏离的佐证资料所在页码。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法定代表人：李红辉</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院内议价</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显微镜</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 xml:space="preserve"> 显微镜 </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显微镜</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FF"/>
          <w:sz w:val="24"/>
          <w:szCs w:val="24"/>
          <w:lang w:val="en-US" w:eastAsia="zh-CN"/>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到货验收：乙方将设备运至指定交货地点后，应通知甲方，并向甲方提供厂家标准资料文件（进口设备需提供真实有效的海关报关单，其他设备需提供产品合格证）。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（2）拆包、安装、调试、培训验收：乙方将设备全部拆包、安装、调试、培训后应及时通知甲方，甲方自接到乙方通知之日起7日内自行组织</w:t>
      </w:r>
      <w:r>
        <w:rPr>
          <w:rFonts w:hint="eastAsia" w:ascii="宋体" w:hAnsi="宋体" w:eastAsia="宋体" w:cs="宋体"/>
          <w:color w:val="FF0000"/>
          <w:sz w:val="24"/>
          <w:szCs w:val="24"/>
          <w:highlight w:val="none"/>
        </w:rPr>
        <w:t>使用科室、设备科及相关部门</w:t>
      </w:r>
      <w:r>
        <w:rPr>
          <w:rFonts w:hint="eastAsia" w:ascii="宋体" w:hAnsi="宋体" w:eastAsia="宋体" w:cs="宋体"/>
          <w:color w:val="auto"/>
          <w:sz w:val="24"/>
          <w:szCs w:val="24"/>
          <w:highlight w:val="none"/>
          <w:lang w:val="en-US" w:eastAsia="zh-CN"/>
        </w:rPr>
        <w:t>进行总体验收，验收合格后签署总体验收报告单。如经甲方验收不合格，乙方应在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（1）甲方的文书送达地址：娄底市中心医院（湖南省娄底市娄星区长青中街51号）；联系人：朱振宇，联系电话：15673845559。</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（2）乙方的文书送达地址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0000FF"/>
          <w:sz w:val="24"/>
          <w:lang w:val="en-US" w:eastAsia="zh-CN"/>
        </w:rPr>
        <w:t>并</w:t>
      </w:r>
      <w:r>
        <w:rPr>
          <w:rFonts w:hint="eastAsia" w:ascii="宋体" w:hAnsi="宋体" w:eastAsia="宋体" w:cs="宋体"/>
          <w:color w:val="0000FF"/>
          <w:sz w:val="24"/>
          <w:szCs w:val="24"/>
        </w:rPr>
        <w:t>出具原厂售后质保承诺书</w:t>
      </w:r>
      <w:r>
        <w:rPr>
          <w:rFonts w:hint="eastAsia" w:ascii="宋体" w:hAnsi="宋体" w:eastAsia="宋体" w:cs="宋体"/>
          <w:sz w:val="24"/>
        </w:rPr>
        <w:t>。</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w:t>
      </w:r>
      <w:r>
        <w:rPr>
          <w:rFonts w:hint="eastAsia" w:ascii="宋体" w:hAnsi="宋体" w:eastAsia="宋体" w:cs="宋体"/>
          <w:color w:val="0000FF"/>
          <w:sz w:val="24"/>
          <w:szCs w:val="24"/>
          <w:highlight w:val="none"/>
          <w:lang w:val="en-US" w:eastAsia="zh-CN"/>
        </w:rPr>
        <w:t>24小时响应，响应后4小时上门服务</w:t>
      </w:r>
      <w:r>
        <w:rPr>
          <w:rFonts w:hint="eastAsia" w:ascii="宋体" w:hAnsi="宋体" w:eastAsia="宋体" w:cs="宋体"/>
          <w:color w:val="auto"/>
          <w:sz w:val="24"/>
          <w:szCs w:val="24"/>
          <w:lang w:val="en-US" w:eastAsia="zh-CN"/>
        </w:rPr>
        <w:t>，相关费用由乙方承担。如乙方不及时履行保修义务，甲方有权委托第三方进行维修，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质保期内，乙方每年至少对设备进行两次巡检并免费保养。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质保期届满后，如设备出现问题，乙方应在接到甲方通知（包括电话通知）24小时响应，响应后4小时上门服务，相关费用由甲方承担。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FF"/>
          <w:sz w:val="24"/>
          <w:szCs w:val="24"/>
          <w:lang w:val="en-US" w:eastAsia="zh-CN"/>
        </w:rPr>
        <w:t>免息</w:t>
      </w:r>
      <w:r>
        <w:rPr>
          <w:rFonts w:hint="eastAsia" w:ascii="宋体" w:hAnsi="宋体" w:eastAsia="宋体" w:cs="宋体"/>
          <w:color w:val="auto"/>
          <w:sz w:val="24"/>
          <w:szCs w:val="24"/>
          <w:lang w:val="en-US" w:eastAsia="zh-CN"/>
        </w:rPr>
        <w:t>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（1）乙方逾期</w:t>
      </w:r>
      <w:r>
        <w:rPr>
          <w:rFonts w:hint="eastAsia" w:ascii="宋体" w:hAnsi="宋体" w:eastAsia="宋体" w:cs="宋体"/>
          <w:color w:val="auto"/>
          <w:sz w:val="24"/>
          <w:szCs w:val="24"/>
          <w:u w:val="single"/>
          <w:lang w:val="en-US" w:eastAsia="zh-CN"/>
        </w:rPr>
        <w:t xml:space="preserve"> 30 </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本合同一式五份，甲方执四份、乙方执一份，自双方签字并盖章之日起生效。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pStyle w:val="3"/>
        <w:keepNext/>
        <w:keepLines/>
        <w:pageBreakBefore w:val="0"/>
        <w:widowControl w:val="0"/>
        <w:kinsoku/>
        <w:wordWrap/>
        <w:overflowPunct/>
        <w:topLinePunct w:val="0"/>
        <w:autoSpaceDE/>
        <w:autoSpaceDN/>
        <w:bidi w:val="0"/>
        <w:adjustRightInd w:val="0"/>
        <w:snapToGrid/>
        <w:spacing w:before="0" w:after="0" w:line="360" w:lineRule="auto"/>
        <w:ind w:firstLine="562" w:firstLineChars="200"/>
        <w:textAlignment w:val="baseline"/>
        <w:rPr>
          <w:rFonts w:hint="eastAsia" w:asciiTheme="minorEastAsia" w:hAnsiTheme="minorEastAsia" w:eastAsiaTheme="minorEastAsia" w:cstheme="minorEastAsia"/>
          <w:bCs/>
          <w:color w:val="auto"/>
          <w:kern w:val="0"/>
          <w:sz w:val="28"/>
          <w:szCs w:val="28"/>
          <w:lang w:val="en-US" w:eastAsia="zh-CN" w:bidi="ar-SA"/>
        </w:rPr>
      </w:pPr>
    </w:p>
    <w:p>
      <w:pPr>
        <w:rPr>
          <w:rFonts w:hint="eastAsia"/>
          <w:lang w:val="en-US" w:eastAsia="zh-CN"/>
        </w:rPr>
      </w:pPr>
    </w:p>
    <w:p>
      <w:pPr>
        <w:spacing w:line="360" w:lineRule="auto"/>
        <w:ind w:firstLine="880" w:firstLineChars="200"/>
        <w:rPr>
          <w:rFonts w:hint="eastAsia" w:ascii="宋体" w:hAnsi="宋体" w:cs="宋体"/>
          <w:color w:val="auto"/>
          <w:sz w:val="44"/>
          <w:szCs w:val="44"/>
          <w:lang w:val="en-US" w:eastAsia="zh-CN"/>
        </w:rPr>
      </w:pPr>
    </w:p>
    <w:p>
      <w:pPr>
        <w:spacing w:line="360" w:lineRule="auto"/>
        <w:ind w:firstLine="880" w:firstLineChars="200"/>
        <w:rPr>
          <w:rFonts w:hint="eastAsia" w:ascii="宋体" w:hAnsi="宋体" w:cs="宋体"/>
          <w:color w:val="auto"/>
          <w:sz w:val="44"/>
          <w:szCs w:val="44"/>
          <w:lang w:val="en-US" w:eastAsia="zh-CN"/>
        </w:rPr>
      </w:pPr>
    </w:p>
    <w:p>
      <w:pPr>
        <w:spacing w:line="360" w:lineRule="auto"/>
        <w:ind w:firstLine="880" w:firstLineChars="200"/>
        <w:rPr>
          <w:rFonts w:hint="eastAsia" w:ascii="宋体" w:hAnsi="宋体" w:cs="宋体"/>
          <w:color w:val="auto"/>
          <w:sz w:val="44"/>
          <w:szCs w:val="44"/>
          <w:lang w:val="en-US" w:eastAsia="zh-CN"/>
        </w:rPr>
      </w:pPr>
    </w:p>
    <w:p>
      <w:pPr>
        <w:pStyle w:val="3"/>
        <w:rPr>
          <w:rFonts w:hint="eastAsia"/>
          <w:lang w:val="en-US" w:eastAsia="zh-CN"/>
        </w:rPr>
      </w:pPr>
    </w:p>
    <w:p>
      <w:pPr>
        <w:spacing w:line="360" w:lineRule="auto"/>
        <w:rPr>
          <w:rFonts w:hint="eastAsia" w:ascii="宋体" w:hAnsi="宋体" w:cs="宋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32"/>
        </w:rPr>
      </w:pPr>
      <w:r>
        <w:rPr>
          <w:rFonts w:hint="eastAsia" w:ascii="宋体" w:hAnsi="宋体" w:cs="宋体"/>
          <w:b/>
          <w:color w:val="auto"/>
          <w:sz w:val="32"/>
          <w:szCs w:val="32"/>
        </w:rPr>
        <w:t>综合评分表</w:t>
      </w:r>
    </w:p>
    <w:tbl>
      <w:tblPr>
        <w:tblStyle w:val="10"/>
        <w:tblW w:w="4999"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85"/>
        <w:gridCol w:w="903"/>
        <w:gridCol w:w="1245"/>
        <w:gridCol w:w="6318"/>
        <w:gridCol w:w="8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序号</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评审项目</w:t>
            </w:r>
          </w:p>
        </w:tc>
        <w:tc>
          <w:tcPr>
            <w:tcW w:w="3171" w:type="pct"/>
            <w:noWrap w:val="0"/>
            <w:vAlign w:val="center"/>
          </w:tcPr>
          <w:p>
            <w:pPr>
              <w:ind w:left="480"/>
              <w:jc w:val="center"/>
              <w:rPr>
                <w:rFonts w:hint="eastAsia" w:ascii="宋体" w:hAnsi="宋体" w:cs="宋体"/>
                <w:color w:val="auto"/>
                <w:sz w:val="24"/>
                <w:szCs w:val="24"/>
              </w:rPr>
            </w:pPr>
            <w:r>
              <w:rPr>
                <w:rFonts w:hint="eastAsia" w:ascii="宋体" w:hAnsi="宋体" w:cs="宋体"/>
                <w:color w:val="auto"/>
                <w:sz w:val="24"/>
                <w:szCs w:val="24"/>
              </w:rPr>
              <w:t>评审标准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1</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价格</w:t>
            </w:r>
          </w:p>
          <w:p>
            <w:pPr>
              <w:jc w:val="center"/>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0分）</w:t>
            </w:r>
          </w:p>
        </w:tc>
        <w:tc>
          <w:tcPr>
            <w:tcW w:w="3171" w:type="pct"/>
            <w:noWrap w:val="0"/>
            <w:vAlign w:val="center"/>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满足招标文件要求且最终投标价格最低的投标报价为评标基准价，其价格分为满分，其他有效投标人的价格分按照下列公式计算：投标报价得分=（评标基准价 ／最终投标报价）×</w:t>
            </w: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lang w:val="en-US" w:eastAsia="zh-CN"/>
              </w:rPr>
              <w:t>0</w:t>
            </w:r>
            <w:r>
              <w:rPr>
                <w:rFonts w:hint="eastAsia" w:ascii="宋体" w:hAnsi="宋体" w:eastAsia="宋体" w:cs="Times New Roman"/>
                <w:color w:val="auto"/>
                <w:sz w:val="24"/>
                <w:szCs w:val="24"/>
              </w:rPr>
              <w:t>。</w:t>
            </w:r>
          </w:p>
          <w:p>
            <w:pPr>
              <w:rPr>
                <w:rFonts w:hint="eastAsia"/>
                <w:color w:val="auto"/>
                <w:sz w:val="24"/>
                <w:szCs w:val="24"/>
              </w:rPr>
            </w:pPr>
            <w:r>
              <w:rPr>
                <w:rFonts w:hint="eastAsia" w:ascii="宋体" w:hAnsi="宋体" w:eastAsia="宋体" w:cs="Times New Roman"/>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default" w:ascii="宋体" w:hAnsi="宋体" w:eastAsia="宋体" w:cs="Times New Roman"/>
                <w:color w:val="auto"/>
                <w:sz w:val="24"/>
                <w:szCs w:val="24"/>
              </w:rPr>
              <w:t>;</w:t>
            </w:r>
            <w:r>
              <w:rPr>
                <w:rFonts w:hint="eastAsia" w:ascii="宋体" w:hAnsi="宋体" w:eastAsia="宋体" w:cs="Times New Roman"/>
                <w:color w:val="auto"/>
                <w:sz w:val="24"/>
                <w:szCs w:val="24"/>
              </w:rPr>
              <w:t>投标人不能证明其报价合理性的，评标委员会应当将其作为无效投标处理。”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4</w:t>
            </w:r>
            <w:r>
              <w:rPr>
                <w:rFonts w:hint="eastAsia" w:ascii="宋体" w:hAnsi="宋体" w:cs="宋体"/>
                <w:color w:val="auto"/>
                <w:sz w:val="24"/>
                <w:szCs w:val="24"/>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1" w:hRule="atLeast"/>
          <w:jc w:val="center"/>
        </w:trPr>
        <w:tc>
          <w:tcPr>
            <w:tcW w:w="344"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2</w:t>
            </w:r>
          </w:p>
        </w:tc>
        <w:tc>
          <w:tcPr>
            <w:tcW w:w="453"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lang w:eastAsia="zh-CN"/>
              </w:rPr>
              <w:t>招标文件响应程度及服务方案</w:t>
            </w:r>
            <w:r>
              <w:rPr>
                <w:rFonts w:hint="eastAsia" w:ascii="宋体" w:hAnsi="宋体" w:cs="宋体"/>
                <w:color w:val="auto"/>
                <w:sz w:val="24"/>
                <w:szCs w:val="24"/>
              </w:rPr>
              <w:t>（</w:t>
            </w: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c>
          <w:tcPr>
            <w:tcW w:w="625" w:type="pct"/>
            <w:noWrap w:val="0"/>
            <w:vAlign w:val="center"/>
          </w:tcPr>
          <w:p>
            <w:pPr>
              <w:jc w:val="center"/>
              <w:rPr>
                <w:rFonts w:hint="eastAsia" w:ascii="宋体" w:hAnsi="宋体" w:cs="宋体"/>
                <w:color w:val="auto"/>
                <w:sz w:val="24"/>
                <w:szCs w:val="24"/>
              </w:rPr>
            </w:pPr>
            <w:r>
              <w:rPr>
                <w:rFonts w:ascii="宋体" w:hAnsi="宋体"/>
                <w:color w:val="auto"/>
                <w:sz w:val="24"/>
                <w:szCs w:val="24"/>
              </w:rPr>
              <w:t>对招标文件的响应程度</w:t>
            </w:r>
          </w:p>
        </w:tc>
        <w:tc>
          <w:tcPr>
            <w:tcW w:w="3171" w:type="pct"/>
            <w:noWrap w:val="0"/>
            <w:vAlign w:val="center"/>
          </w:tcPr>
          <w:p>
            <w:pPr>
              <w:rPr>
                <w:rFonts w:hint="eastAsia" w:ascii="宋体" w:hAnsi="宋体" w:cs="宋体"/>
                <w:color w:val="auto"/>
                <w:sz w:val="24"/>
                <w:szCs w:val="24"/>
              </w:rPr>
            </w:pPr>
            <w:r>
              <w:rPr>
                <w:rFonts w:hint="eastAsia" w:ascii="宋体" w:hAnsi="宋体"/>
                <w:color w:val="auto"/>
                <w:sz w:val="24"/>
                <w:szCs w:val="24"/>
              </w:rPr>
              <w:t>以招标文件格式为基础，根据投标文件制作的优劣，专家酌情打分，每有一处细微偏差扣1分，扣分最多不超过</w:t>
            </w:r>
            <w:r>
              <w:rPr>
                <w:rFonts w:hint="eastAsia" w:ascii="宋体" w:hAnsi="宋体"/>
                <w:color w:val="auto"/>
                <w:sz w:val="24"/>
                <w:szCs w:val="24"/>
                <w:lang w:val="en-US" w:eastAsia="zh-CN"/>
              </w:rPr>
              <w:t>2</w:t>
            </w:r>
            <w:r>
              <w:rPr>
                <w:rFonts w:hint="eastAsia" w:ascii="宋体" w:hAnsi="宋体"/>
                <w:color w:val="auto"/>
                <w:sz w:val="24"/>
                <w:szCs w:val="24"/>
              </w:rPr>
              <w:t>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9" w:hRule="atLeast"/>
          <w:jc w:val="center"/>
        </w:trPr>
        <w:tc>
          <w:tcPr>
            <w:tcW w:w="344" w:type="pct"/>
            <w:vMerge w:val="continue"/>
            <w:noWrap w:val="0"/>
            <w:vAlign w:val="center"/>
          </w:tcPr>
          <w:p>
            <w:pPr>
              <w:jc w:val="center"/>
              <w:rPr>
                <w:rFonts w:hint="eastAsia" w:ascii="宋体" w:hAnsi="宋体" w:cs="宋体"/>
                <w:color w:val="auto"/>
                <w:sz w:val="24"/>
                <w:szCs w:val="24"/>
              </w:rPr>
            </w:pPr>
          </w:p>
        </w:tc>
        <w:tc>
          <w:tcPr>
            <w:tcW w:w="453" w:type="pct"/>
            <w:vMerge w:val="continue"/>
            <w:noWrap w:val="0"/>
            <w:vAlign w:val="center"/>
          </w:tcPr>
          <w:p>
            <w:pPr>
              <w:jc w:val="center"/>
              <w:rPr>
                <w:rFonts w:hint="eastAsia" w:ascii="宋体" w:hAnsi="宋体" w:cs="宋体"/>
                <w:color w:val="auto"/>
                <w:sz w:val="24"/>
                <w:szCs w:val="24"/>
              </w:rPr>
            </w:pPr>
          </w:p>
        </w:tc>
        <w:tc>
          <w:tcPr>
            <w:tcW w:w="625" w:type="pct"/>
            <w:noWrap w:val="0"/>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服务方案</w:t>
            </w:r>
          </w:p>
        </w:tc>
        <w:tc>
          <w:tcPr>
            <w:tcW w:w="3171" w:type="pct"/>
            <w:noWrap w:val="0"/>
            <w:vAlign w:val="center"/>
          </w:tcPr>
          <w:p>
            <w:pPr>
              <w:rPr>
                <w:rFonts w:hint="eastAsia" w:ascii="宋体" w:hAnsi="宋体" w:cs="Times New Roman"/>
                <w:color w:val="auto"/>
                <w:sz w:val="24"/>
                <w:szCs w:val="24"/>
              </w:rPr>
            </w:pPr>
            <w:r>
              <w:rPr>
                <w:rFonts w:hint="eastAsia" w:ascii="宋体" w:hAnsi="宋体" w:cs="Times New Roman"/>
                <w:color w:val="auto"/>
                <w:sz w:val="24"/>
                <w:szCs w:val="24"/>
                <w:lang w:val="en-US" w:eastAsia="zh-CN"/>
              </w:rPr>
              <w:t>1、</w:t>
            </w:r>
            <w:r>
              <w:rPr>
                <w:rFonts w:hint="eastAsia" w:ascii="宋体" w:hAnsi="宋体" w:cs="Times New Roman"/>
                <w:color w:val="auto"/>
                <w:sz w:val="24"/>
                <w:szCs w:val="24"/>
              </w:rPr>
              <w:t>能提供投标人</w:t>
            </w:r>
            <w:r>
              <w:rPr>
                <w:rFonts w:hint="eastAsia" w:ascii="宋体" w:hAnsi="宋体" w:cs="Times New Roman"/>
                <w:color w:val="auto"/>
                <w:sz w:val="24"/>
                <w:szCs w:val="24"/>
                <w:lang w:eastAsia="zh-CN"/>
              </w:rPr>
              <w:t>投标货物的</w:t>
            </w:r>
            <w:r>
              <w:rPr>
                <w:rFonts w:hint="eastAsia" w:ascii="宋体" w:hAnsi="宋体" w:cs="Times New Roman"/>
                <w:color w:val="auto"/>
                <w:sz w:val="24"/>
                <w:szCs w:val="24"/>
              </w:rPr>
              <w:t>同类型合作业绩，</w:t>
            </w:r>
            <w:r>
              <w:rPr>
                <w:rFonts w:hint="eastAsia" w:ascii="宋体" w:hAnsi="宋体" w:cs="Times New Roman"/>
                <w:color w:val="auto"/>
                <w:sz w:val="24"/>
                <w:szCs w:val="24"/>
                <w:lang w:eastAsia="zh-CN"/>
              </w:rPr>
              <w:t>（自开标开标之日止前五年）</w:t>
            </w:r>
            <w:r>
              <w:rPr>
                <w:rFonts w:hint="eastAsia" w:ascii="宋体" w:hAnsi="宋体" w:cs="Times New Roman"/>
                <w:color w:val="auto"/>
                <w:sz w:val="24"/>
                <w:szCs w:val="24"/>
              </w:rPr>
              <w:t>每个</w:t>
            </w:r>
            <w:r>
              <w:rPr>
                <w:rFonts w:hint="eastAsia" w:ascii="宋体" w:hAnsi="宋体" w:cs="Times New Roman"/>
                <w:color w:val="auto"/>
                <w:sz w:val="24"/>
                <w:szCs w:val="24"/>
                <w:lang w:val="en-US" w:eastAsia="zh-CN"/>
              </w:rPr>
              <w:t>业绩</w:t>
            </w:r>
            <w:r>
              <w:rPr>
                <w:rFonts w:hint="eastAsia" w:ascii="宋体" w:hAnsi="宋体" w:cs="Times New Roman"/>
                <w:color w:val="auto"/>
                <w:sz w:val="24"/>
                <w:szCs w:val="24"/>
              </w:rPr>
              <w:t>计</w:t>
            </w:r>
            <w:r>
              <w:rPr>
                <w:rFonts w:hint="eastAsia" w:ascii="宋体" w:hAnsi="宋体" w:cs="Times New Roman"/>
                <w:color w:val="auto"/>
                <w:sz w:val="24"/>
                <w:szCs w:val="24"/>
                <w:lang w:val="en-US" w:eastAsia="zh-CN"/>
              </w:rPr>
              <w:t>2</w:t>
            </w:r>
            <w:r>
              <w:rPr>
                <w:rFonts w:hint="eastAsia" w:ascii="宋体" w:hAnsi="宋体" w:cs="Times New Roman"/>
                <w:color w:val="auto"/>
                <w:sz w:val="24"/>
                <w:szCs w:val="24"/>
              </w:rPr>
              <w:t>分，最多计</w:t>
            </w:r>
            <w:r>
              <w:rPr>
                <w:rFonts w:hint="eastAsia" w:ascii="宋体" w:hAnsi="宋体" w:cs="Times New Roman"/>
                <w:color w:val="auto"/>
                <w:sz w:val="24"/>
                <w:szCs w:val="24"/>
                <w:lang w:val="en-US" w:eastAsia="zh-CN"/>
              </w:rPr>
              <w:t>4</w:t>
            </w:r>
            <w:r>
              <w:rPr>
                <w:rFonts w:hint="eastAsia" w:ascii="宋体" w:hAnsi="宋体" w:cs="Times New Roman"/>
                <w:color w:val="auto"/>
                <w:sz w:val="24"/>
                <w:szCs w:val="24"/>
              </w:rPr>
              <w:t>分（提供合作清单及联系人，并附合同或中标通知书复印件加盖投标人公章）。</w:t>
            </w:r>
          </w:p>
          <w:p>
            <w:pPr>
              <w:rPr>
                <w:rFonts w:hint="eastAsia"/>
                <w:sz w:val="24"/>
                <w:szCs w:val="24"/>
              </w:rPr>
            </w:pPr>
            <w:r>
              <w:rPr>
                <w:rFonts w:hint="eastAsia" w:ascii="宋体" w:hAnsi="宋体" w:cs="Times New Roman"/>
                <w:color w:val="auto"/>
                <w:sz w:val="24"/>
                <w:szCs w:val="24"/>
                <w:lang w:val="en-US" w:eastAsia="zh-CN"/>
              </w:rPr>
              <w:t>2、在上述技术及商务参数中要求的质保年限上，每增加一年计2分，最多计4分。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3</w:t>
            </w:r>
          </w:p>
        </w:tc>
        <w:tc>
          <w:tcPr>
            <w:tcW w:w="453" w:type="pct"/>
            <w:noWrap w:val="0"/>
            <w:vAlign w:val="center"/>
          </w:tcPr>
          <w:p>
            <w:pPr>
              <w:jc w:val="center"/>
              <w:rPr>
                <w:rFonts w:hint="eastAsia" w:ascii="宋体" w:hAnsi="宋体" w:cs="宋体"/>
                <w:color w:val="auto"/>
                <w:sz w:val="24"/>
                <w:szCs w:val="24"/>
              </w:rPr>
            </w:pPr>
            <w:r>
              <w:rPr>
                <w:rFonts w:hint="eastAsia" w:cs="Times New Roman"/>
                <w:bCs/>
                <w:sz w:val="24"/>
                <w:szCs w:val="24"/>
                <w:lang w:val="en-US" w:eastAsia="zh-CN"/>
              </w:rPr>
              <w:t>技术要求及商务要求</w:t>
            </w: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0分）</w:t>
            </w:r>
          </w:p>
        </w:tc>
        <w:tc>
          <w:tcPr>
            <w:tcW w:w="625" w:type="pct"/>
            <w:noWrap w:val="0"/>
            <w:vAlign w:val="center"/>
          </w:tcPr>
          <w:p>
            <w:pPr>
              <w:jc w:val="center"/>
              <w:rPr>
                <w:rFonts w:hint="default" w:ascii="宋体" w:hAnsi="宋体" w:eastAsia="宋体"/>
                <w:color w:val="auto"/>
                <w:sz w:val="24"/>
                <w:szCs w:val="24"/>
                <w:lang w:val="en-US" w:eastAsia="zh-CN"/>
              </w:rPr>
            </w:pPr>
            <w:r>
              <w:rPr>
                <w:rFonts w:hint="eastAsia" w:cs="Times New Roman"/>
                <w:bCs/>
                <w:sz w:val="24"/>
                <w:szCs w:val="24"/>
                <w:lang w:val="en-US" w:eastAsia="zh-CN"/>
              </w:rPr>
              <w:t>技术要求及商务要求</w:t>
            </w:r>
          </w:p>
        </w:tc>
        <w:tc>
          <w:tcPr>
            <w:tcW w:w="3171" w:type="pct"/>
            <w:noWrap w:val="0"/>
            <w:vAlign w:val="top"/>
          </w:tcPr>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1、技术参数</w:t>
            </w:r>
            <w:r>
              <w:rPr>
                <w:rFonts w:hint="eastAsia" w:ascii="宋体" w:hAnsi="宋体" w:cs="Times New Roman"/>
                <w:color w:val="auto"/>
                <w:sz w:val="24"/>
                <w:szCs w:val="24"/>
                <w:lang w:val="en-US" w:eastAsia="zh-CN"/>
              </w:rPr>
              <w:t>及商务参数</w:t>
            </w:r>
            <w:r>
              <w:rPr>
                <w:rFonts w:hint="eastAsia" w:ascii="宋体" w:hAnsi="宋体" w:eastAsia="宋体" w:cs="Times New Roman"/>
                <w:color w:val="auto"/>
                <w:sz w:val="24"/>
                <w:szCs w:val="24"/>
                <w:lang w:val="en-US" w:eastAsia="zh-CN"/>
              </w:rPr>
              <w:t>完全符合招标文件要求的，计</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lang w:val="en-US" w:eastAsia="zh-CN"/>
              </w:rPr>
              <w:t>0分，任何一条技术参数负偏离扣2分，扣完为止。</w:t>
            </w:r>
          </w:p>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2、</w:t>
            </w:r>
            <w:r>
              <w:rPr>
                <w:rFonts w:hint="eastAsia" w:ascii="宋体" w:hAnsi="宋体" w:eastAsia="宋体" w:cs="Times New Roman"/>
                <w:color w:val="auto"/>
                <w:sz w:val="24"/>
                <w:szCs w:val="24"/>
                <w:lang w:val="en-US" w:eastAsia="zh-CN"/>
              </w:rPr>
              <w:t>带“ ★”“*”号参数为重要条款不允许偏离，否则视同无效投标。</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3、其它技术条款偏离项数之和大于5项将导致无效投标。</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说明：</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a、偏离：不满足招标参数要求，配置不详，缺漏项，技术参数表述不清的。</w:t>
            </w:r>
          </w:p>
          <w:p>
            <w:pPr>
              <w:rPr>
                <w:rFonts w:hint="default" w:eastAsia="宋体"/>
                <w:sz w:val="24"/>
                <w:szCs w:val="24"/>
                <w:lang w:val="en-US" w:eastAsia="zh-CN"/>
              </w:rPr>
            </w:pPr>
            <w:r>
              <w:rPr>
                <w:rFonts w:hint="eastAsia" w:ascii="宋体" w:hAnsi="宋体" w:eastAsia="宋体" w:cs="Times New Roman"/>
                <w:color w:val="auto"/>
                <w:sz w:val="24"/>
                <w:szCs w:val="24"/>
              </w:rPr>
              <w:t>b、条款数计算：招标文件中，凡编排有单独的中文序数或阿拉伯数字或英文字母序列号等字符的</w:t>
            </w:r>
            <w:r>
              <w:rPr>
                <w:rFonts w:ascii="宋体" w:hAnsi="宋体"/>
                <w:color w:val="000000" w:themeColor="text1"/>
                <w:sz w:val="24"/>
                <w:szCs w:val="24"/>
                <w14:textFill>
                  <w14:solidFill>
                    <w14:schemeClr w14:val="tx1"/>
                  </w14:solidFill>
                </w14:textFill>
              </w:rPr>
              <w:t>条款算一项技术要求项数</w:t>
            </w:r>
            <w:r>
              <w:rPr>
                <w:rFonts w:hint="eastAsia" w:ascii="宋体" w:hAnsi="宋体"/>
                <w:color w:val="000000" w:themeColor="text1"/>
                <w:sz w:val="24"/>
                <w:szCs w:val="24"/>
                <w14:textFill>
                  <w14:solidFill>
                    <w14:schemeClr w14:val="tx1"/>
                  </w14:solidFill>
                </w14:textFill>
              </w:rPr>
              <w:t>。</w:t>
            </w:r>
          </w:p>
        </w:tc>
        <w:tc>
          <w:tcPr>
            <w:tcW w:w="406" w:type="pct"/>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50</w:t>
            </w:r>
          </w:p>
        </w:tc>
      </w:tr>
    </w:tbl>
    <w:p>
      <w:pPr>
        <w:pStyle w:val="14"/>
        <w:rPr>
          <w:rFonts w:hint="eastAsia" w:ascii="宋体" w:hAnsi="宋体" w:cs="宋体"/>
          <w:color w:val="auto"/>
          <w:sz w:val="24"/>
          <w:szCs w:val="24"/>
        </w:rPr>
      </w:pPr>
    </w:p>
    <w:p>
      <w:pPr>
        <w:spacing w:before="120" w:beforeLines="50" w:after="120" w:afterLines="50" w:line="360" w:lineRule="auto"/>
        <w:rPr>
          <w:color w:val="auto"/>
        </w:rPr>
      </w:pPr>
      <w:r>
        <w:rPr>
          <w:rFonts w:hint="eastAsia" w:ascii="宋体" w:hAnsi="宋体" w:cs="宋体"/>
          <w:color w:val="auto"/>
          <w:sz w:val="24"/>
          <w:szCs w:val="24"/>
        </w:rPr>
        <w:t>注：（1）全体评标委员会对投标人评分的算数平均值即为该投标人的最终评标得分（不得去评分项目的最高得分和最低得分），评分分值计算保留小数点后两位，小数点后第三位“四舍五入”。</w:t>
      </w:r>
    </w:p>
    <w:p>
      <w:pPr>
        <w:rPr>
          <w:color w:val="auto"/>
        </w:rPr>
      </w:pPr>
      <w:r>
        <w:rPr>
          <w:color w:val="auto"/>
        </w:rPr>
        <w:br w:type="page"/>
      </w:r>
    </w:p>
    <w:p>
      <w:pPr>
        <w:pStyle w:val="14"/>
        <w:rPr>
          <w:color w:val="auto"/>
        </w:rPr>
      </w:pPr>
    </w:p>
    <w:p>
      <w:pPr>
        <w:pStyle w:val="14"/>
        <w:widowControl w:val="0"/>
        <w:numPr>
          <w:ilvl w:val="0"/>
          <w:numId w:val="0"/>
        </w:numPr>
        <w:jc w:val="both"/>
        <w:rPr>
          <w:color w:val="auto"/>
          <w:sz w:val="28"/>
          <w:szCs w:val="28"/>
        </w:rPr>
      </w:pPr>
    </w:p>
    <w:p>
      <w:pPr>
        <w:pStyle w:val="14"/>
        <w:widowControl w:val="0"/>
        <w:numPr>
          <w:ilvl w:val="0"/>
          <w:numId w:val="0"/>
        </w:numPr>
        <w:jc w:val="both"/>
        <w:rPr>
          <w:color w:val="auto"/>
          <w:sz w:val="28"/>
          <w:szCs w:val="28"/>
        </w:rPr>
      </w:pPr>
    </w:p>
    <w:p>
      <w:pPr>
        <w:pStyle w:val="3"/>
        <w:numPr>
          <w:ilvl w:val="0"/>
          <w:numId w:val="4"/>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3"/>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4"/>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footerReference r:id="rId5"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86424819"/>
      <w:bookmarkStart w:id="4" w:name="_Toc476514128"/>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3"/>
    <w:bookmarkEnd w:id="4"/>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pPr>
        <w:pStyle w:val="15"/>
        <w:rPr>
          <w:color w:val="auto"/>
        </w:rPr>
      </w:pPr>
    </w:p>
    <w:p>
      <w:pPr>
        <w:pStyle w:val="16"/>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6"/>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4"/>
        <w:rPr>
          <w:rFonts w:hint="eastAsia"/>
          <w:lang w:eastAsia="zh-CN"/>
        </w:rPr>
      </w:pPr>
    </w:p>
    <w:p>
      <w:pPr>
        <w:numPr>
          <w:ilvl w:val="0"/>
          <w:numId w:val="5"/>
        </w:num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质保及维护方案</w:t>
      </w:r>
    </w:p>
    <w:p>
      <w:pPr>
        <w:adjustRightInd w:val="0"/>
        <w:snapToGrid w:val="0"/>
        <w:spacing w:before="120" w:beforeLines="50" w:line="360" w:lineRule="auto"/>
        <w:jc w:val="cente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r>
        <w:rPr>
          <w:rFonts w:hint="eastAsia" w:ascii="宋体" w:hAnsi="宋体" w:cs="宋体"/>
          <w:color w:val="auto"/>
          <w:sz w:val="24"/>
          <w:lang w:eastAsia="zh-CN"/>
        </w:rPr>
        <w:t>。</w:t>
      </w:r>
    </w:p>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rPr>
        <w:rFonts w:hint="eastAsia"/>
      </w:rPr>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abstractNum w:abstractNumId="2">
    <w:nsid w:val="DFCC3393"/>
    <w:multiLevelType w:val="singleLevel"/>
    <w:tmpl w:val="DFCC3393"/>
    <w:lvl w:ilvl="0" w:tentative="0">
      <w:start w:val="6"/>
      <w:numFmt w:val="chineseCounting"/>
      <w:suff w:val="nothing"/>
      <w:lvlText w:val="第%1部分、"/>
      <w:lvlJc w:val="left"/>
      <w:rPr>
        <w:rFonts w:hint="eastAsia"/>
      </w:rPr>
    </w:lvl>
  </w:abstractNum>
  <w:abstractNum w:abstractNumId="3">
    <w:nsid w:val="F22833F1"/>
    <w:multiLevelType w:val="singleLevel"/>
    <w:tmpl w:val="F22833F1"/>
    <w:lvl w:ilvl="0" w:tentative="0">
      <w:start w:val="1"/>
      <w:numFmt w:val="decimal"/>
      <w:suff w:val="nothing"/>
      <w:lvlText w:val="%1、"/>
      <w:lvlJc w:val="left"/>
    </w:lvl>
  </w:abstractNum>
  <w:abstractNum w:abstractNumId="4">
    <w:nsid w:val="1E6DDE31"/>
    <w:multiLevelType w:val="singleLevel"/>
    <w:tmpl w:val="1E6DDE31"/>
    <w:lvl w:ilvl="0" w:tentative="0">
      <w:start w:val="1"/>
      <w:numFmt w:val="chineseCounting"/>
      <w:suff w:val="space"/>
      <w:lvlText w:val="第%1条"/>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A36C44"/>
    <w:rsid w:val="06E91EC4"/>
    <w:rsid w:val="1039186B"/>
    <w:rsid w:val="12994AC5"/>
    <w:rsid w:val="1AF56B46"/>
    <w:rsid w:val="1FE73549"/>
    <w:rsid w:val="20B41DA7"/>
    <w:rsid w:val="28E81B29"/>
    <w:rsid w:val="2C7642D0"/>
    <w:rsid w:val="2EAC037F"/>
    <w:rsid w:val="2EB67A5C"/>
    <w:rsid w:val="302741D2"/>
    <w:rsid w:val="308B184D"/>
    <w:rsid w:val="340F06E9"/>
    <w:rsid w:val="3B3B544D"/>
    <w:rsid w:val="3B654F2B"/>
    <w:rsid w:val="429A4992"/>
    <w:rsid w:val="43B25DAC"/>
    <w:rsid w:val="44F11DCB"/>
    <w:rsid w:val="4DCD6AB3"/>
    <w:rsid w:val="50540C20"/>
    <w:rsid w:val="51AC28BD"/>
    <w:rsid w:val="611B6B1B"/>
    <w:rsid w:val="614C7A18"/>
    <w:rsid w:val="63100666"/>
    <w:rsid w:val="64133D6A"/>
    <w:rsid w:val="6DE375E4"/>
    <w:rsid w:val="7BBF44BB"/>
    <w:rsid w:val="7BF1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kern w:val="0"/>
      <w:sz w:val="24"/>
    </w:rPr>
  </w:style>
  <w:style w:type="paragraph" w:styleId="5">
    <w:name w:val="Body Text Indent"/>
    <w:basedOn w:val="1"/>
    <w:next w:val="6"/>
    <w:qFormat/>
    <w:uiPriority w:val="99"/>
    <w:pPr>
      <w:spacing w:line="400" w:lineRule="exact"/>
      <w:ind w:left="630"/>
    </w:pPr>
    <w:rPr>
      <w:rFonts w:ascii="楷体_GB2312"/>
      <w:sz w:val="30"/>
      <w:szCs w:val="30"/>
    </w:rPr>
  </w:style>
  <w:style w:type="paragraph" w:styleId="6">
    <w:name w:val="Body Text First Indent 2"/>
    <w:basedOn w:val="5"/>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7">
    <w:name w:val="footer"/>
    <w:basedOn w:val="1"/>
    <w:qFormat/>
    <w:uiPriority w:val="0"/>
    <w:pPr>
      <w:tabs>
        <w:tab w:val="center" w:pos="4153"/>
        <w:tab w:val="right" w:pos="8306"/>
      </w:tabs>
      <w:snapToGrid w:val="0"/>
      <w:jc w:val="left"/>
    </w:pPr>
    <w:rPr>
      <w:kern w:val="0"/>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6"/>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7565</Words>
  <Characters>8034</Characters>
  <Lines>0</Lines>
  <Paragraphs>0</Paragraphs>
  <TotalTime>4</TotalTime>
  <ScaleCrop>false</ScaleCrop>
  <LinksUpToDate>false</LinksUpToDate>
  <CharactersWithSpaces>9027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2023-07-31T00:33:38Z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3505A2AB25E048A4A9B0E6A6741CA1BA_11</vt:lpwstr>
  </property>
</Properties>
</file>